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04AC8" w:rsidRDefault="007D0BC2">
      <w:pPr>
        <w:spacing w:after="0" w:line="240" w:lineRule="auto"/>
        <w:jc w:val="center"/>
        <w:rPr>
          <w:rFonts w:ascii="Times New Roman" w:eastAsia="Times New Roman" w:hAnsi="Times New Roman" w:cs="Times New Roman"/>
          <w:sz w:val="45"/>
          <w:szCs w:val="45"/>
        </w:rPr>
      </w:pPr>
      <w:bookmarkStart w:id="0" w:name="_GoBack"/>
      <w:bookmarkEnd w:id="0"/>
      <w:r>
        <w:rPr>
          <w:rFonts w:ascii="Times New Roman" w:eastAsia="Times New Roman" w:hAnsi="Times New Roman" w:cs="Times New Roman"/>
          <w:sz w:val="45"/>
          <w:szCs w:val="45"/>
        </w:rPr>
        <w:t>DIBBLE PUBLIC SCHOOLS</w:t>
      </w:r>
    </w:p>
    <w:p w14:paraId="00000002" w14:textId="77777777" w:rsidR="00E04AC8" w:rsidRDefault="007D0BC2">
      <w:pPr>
        <w:spacing w:after="0" w:line="240" w:lineRule="auto"/>
        <w:jc w:val="center"/>
        <w:rPr>
          <w:rFonts w:ascii="Times New Roman" w:eastAsia="Times New Roman" w:hAnsi="Times New Roman" w:cs="Times New Roman"/>
          <w:sz w:val="45"/>
          <w:szCs w:val="45"/>
        </w:rPr>
      </w:pPr>
      <w:r>
        <w:rPr>
          <w:rFonts w:ascii="Times New Roman" w:eastAsia="Times New Roman" w:hAnsi="Times New Roman" w:cs="Times New Roman"/>
          <w:sz w:val="45"/>
          <w:szCs w:val="45"/>
        </w:rPr>
        <w:t>CHILD FIND PROGRAM</w:t>
      </w:r>
    </w:p>
    <w:p w14:paraId="00000003" w14:textId="3167FA16" w:rsidR="00E04AC8" w:rsidRDefault="00BB43E2">
      <w:pPr>
        <w:spacing w:after="0" w:line="240" w:lineRule="auto"/>
        <w:jc w:val="center"/>
        <w:rPr>
          <w:rFonts w:ascii="Times New Roman" w:eastAsia="Times New Roman" w:hAnsi="Times New Roman" w:cs="Times New Roman"/>
          <w:sz w:val="31"/>
          <w:szCs w:val="31"/>
        </w:rPr>
      </w:pPr>
      <w:r>
        <w:rPr>
          <w:rFonts w:ascii="Times New Roman" w:eastAsia="Times New Roman" w:hAnsi="Times New Roman" w:cs="Times New Roman"/>
          <w:sz w:val="31"/>
          <w:szCs w:val="31"/>
        </w:rPr>
        <w:t xml:space="preserve">2024-2025 </w:t>
      </w:r>
      <w:r w:rsidR="007D0BC2">
        <w:rPr>
          <w:rFonts w:ascii="Times New Roman" w:eastAsia="Times New Roman" w:hAnsi="Times New Roman" w:cs="Times New Roman"/>
          <w:sz w:val="31"/>
          <w:szCs w:val="31"/>
        </w:rPr>
        <w:t>School Year</w:t>
      </w:r>
    </w:p>
    <w:p w14:paraId="00000004" w14:textId="77777777" w:rsidR="00E04AC8" w:rsidRDefault="00E04AC8">
      <w:pPr>
        <w:spacing w:after="0" w:line="240" w:lineRule="auto"/>
        <w:jc w:val="center"/>
        <w:rPr>
          <w:rFonts w:ascii="Times New Roman" w:eastAsia="Times New Roman" w:hAnsi="Times New Roman" w:cs="Times New Roman"/>
          <w:sz w:val="31"/>
          <w:szCs w:val="31"/>
        </w:rPr>
      </w:pPr>
    </w:p>
    <w:p w14:paraId="00000005" w14:textId="77777777" w:rsidR="00E04AC8" w:rsidRDefault="007D0BC2">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Identifying, Locating, and Evaluating</w:t>
      </w:r>
    </w:p>
    <w:p w14:paraId="00000006" w14:textId="77777777" w:rsidR="00E04AC8" w:rsidRDefault="007D0BC2">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Children with Disabilities</w:t>
      </w:r>
    </w:p>
    <w:p w14:paraId="00000007" w14:textId="77777777" w:rsidR="00E04AC8" w:rsidRDefault="00E04AC8">
      <w:pPr>
        <w:spacing w:after="0" w:line="240" w:lineRule="auto"/>
        <w:jc w:val="center"/>
        <w:rPr>
          <w:rFonts w:ascii="Times New Roman" w:eastAsia="Times New Roman" w:hAnsi="Times New Roman" w:cs="Times New Roman"/>
          <w:sz w:val="36"/>
          <w:szCs w:val="36"/>
        </w:rPr>
      </w:pPr>
    </w:p>
    <w:p w14:paraId="00000008" w14:textId="77777777" w:rsidR="00E04AC8" w:rsidRDefault="007D0BC2">
      <w:pPr>
        <w:spacing w:after="0" w:line="240" w:lineRule="auto"/>
        <w:rPr>
          <w:rFonts w:ascii="Times New Roman" w:eastAsia="Times New Roman" w:hAnsi="Times New Roman" w:cs="Times New Roman"/>
        </w:rPr>
      </w:pPr>
      <w:r>
        <w:rPr>
          <w:rFonts w:ascii="Times New Roman" w:eastAsia="Times New Roman" w:hAnsi="Times New Roman" w:cs="Times New Roman"/>
        </w:rPr>
        <w:t>Child Find is a public awareness activity to identify, locate and evaluate children ages 3 through high school graduation with a diploma, or through 21years of age if necessary, who may have disabilities defined under the Individuals with Disabilities Education Act (IDEA) of 2004.  A child with a disability means a child evaluated and determined eligible for special education and related services in accordance with the Policies and Procedures of Special Education in Oklahoma under the following categories:</w:t>
      </w:r>
    </w:p>
    <w:p w14:paraId="00000009" w14:textId="77777777" w:rsidR="00E04AC8" w:rsidRDefault="00E04AC8">
      <w:pPr>
        <w:spacing w:after="0" w:line="240" w:lineRule="auto"/>
        <w:rPr>
          <w:rFonts w:ascii="Times New Roman" w:eastAsia="Times New Roman" w:hAnsi="Times New Roman" w:cs="Times New Roman"/>
        </w:rPr>
      </w:pPr>
    </w:p>
    <w:p w14:paraId="0000000A"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Autism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Multiple Disabilities</w:t>
      </w:r>
    </w:p>
    <w:p w14:paraId="0000000B"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Deaf-Blindness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Orthopedic Impairment</w:t>
      </w:r>
    </w:p>
    <w:p w14:paraId="0000000C"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Hearing Impairment Including Deafness </w:t>
      </w:r>
      <w:r>
        <w:rPr>
          <w:rFonts w:ascii="Times New Roman" w:eastAsia="Times New Roman" w:hAnsi="Times New Roman" w:cs="Times New Roman"/>
          <w:sz w:val="24"/>
          <w:szCs w:val="24"/>
        </w:rPr>
        <w:tab/>
        <w:t>Other Health Impairments</w:t>
      </w:r>
    </w:p>
    <w:p w14:paraId="0000000D"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Developmental Delay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Specific Learning Disability</w:t>
      </w:r>
    </w:p>
    <w:p w14:paraId="0000000E"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Disturbance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Speech or Language Impairment</w:t>
      </w:r>
    </w:p>
    <w:p w14:paraId="0000000F" w14:textId="77777777" w:rsidR="00E04AC8" w:rsidRDefault="007D0BC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Intellectual Disabilities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Traumatic Brain Injury</w:t>
      </w:r>
    </w:p>
    <w:p w14:paraId="00000010" w14:textId="77777777" w:rsidR="00E04AC8" w:rsidRDefault="007D0BC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Visual Impairment Including Blindness</w:t>
      </w:r>
    </w:p>
    <w:p w14:paraId="00000011" w14:textId="77777777" w:rsidR="00E04AC8" w:rsidRDefault="00E04AC8">
      <w:pPr>
        <w:spacing w:after="0" w:line="240" w:lineRule="auto"/>
        <w:ind w:firstLine="720"/>
        <w:rPr>
          <w:rFonts w:ascii="Times New Roman" w:eastAsia="Times New Roman" w:hAnsi="Times New Roman" w:cs="Times New Roman"/>
          <w:sz w:val="24"/>
          <w:szCs w:val="24"/>
        </w:rPr>
      </w:pPr>
    </w:p>
    <w:p w14:paraId="00000012" w14:textId="77777777" w:rsidR="00E04AC8" w:rsidRDefault="007D0B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Dibble Public School District is responsible for locating, evaluating and identifying children with disabilities who live within the district boundaries.  All eligible children with disabilities beginning at age 3, who are residents of the Dibble Public School District, have a right to a Free Appropriate Public Education (FAPE) as mandated by the IDEA.  The specific special education and related services for children are determined per child by the Individualized Education Program (IEP) team.</w:t>
      </w:r>
    </w:p>
    <w:p w14:paraId="00000013" w14:textId="77777777" w:rsidR="00E04AC8" w:rsidRDefault="00E04AC8">
      <w:pPr>
        <w:spacing w:after="0" w:line="240" w:lineRule="auto"/>
        <w:jc w:val="both"/>
        <w:rPr>
          <w:rFonts w:ascii="Times New Roman" w:eastAsia="Times New Roman" w:hAnsi="Times New Roman" w:cs="Times New Roman"/>
        </w:rPr>
      </w:pPr>
    </w:p>
    <w:p w14:paraId="00000014" w14:textId="77777777" w:rsidR="00E04AC8" w:rsidRDefault="007D0B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For children 3 to 5 years and school age, who are residents of the Dibble Public School District, or attending a private School in the Dibble area, whose parents need information regarding an evaluation to determine eligibility for service, please contact:</w:t>
      </w:r>
    </w:p>
    <w:p w14:paraId="00000015" w14:textId="77777777" w:rsidR="00E04AC8" w:rsidRDefault="00E04AC8">
      <w:pPr>
        <w:spacing w:after="0" w:line="240" w:lineRule="auto"/>
        <w:jc w:val="center"/>
        <w:rPr>
          <w:rFonts w:ascii="Times New Roman" w:eastAsia="Times New Roman" w:hAnsi="Times New Roman" w:cs="Times New Roman"/>
        </w:rPr>
      </w:pPr>
    </w:p>
    <w:p w14:paraId="00000016" w14:textId="77777777" w:rsidR="00E04AC8" w:rsidRDefault="007D0B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Dibble Public Schools Special Services Office</w:t>
      </w:r>
    </w:p>
    <w:p w14:paraId="00000017" w14:textId="77777777" w:rsidR="00E04AC8" w:rsidRDefault="007D0B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 Main Street</w:t>
      </w:r>
    </w:p>
    <w:p w14:paraId="00000018" w14:textId="1D0BE1CD" w:rsidR="00E04AC8" w:rsidRDefault="007D0B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Dibble, OK  73031</w:t>
      </w:r>
    </w:p>
    <w:p w14:paraId="6BE24232" w14:textId="758D9B8E" w:rsidR="00BB43E2" w:rsidRPr="00BB43E2" w:rsidRDefault="00BB43E2">
      <w:pPr>
        <w:spacing w:after="0" w:line="240" w:lineRule="auto"/>
        <w:jc w:val="center"/>
        <w:rPr>
          <w:rFonts w:ascii="Times New Roman" w:eastAsia="Times New Roman" w:hAnsi="Times New Roman" w:cs="Times New Roman"/>
          <w:b/>
        </w:rPr>
      </w:pPr>
      <w:r w:rsidRPr="00BB43E2">
        <w:rPr>
          <w:rFonts w:ascii="Times New Roman" w:eastAsia="Times New Roman" w:hAnsi="Times New Roman" w:cs="Times New Roman"/>
          <w:b/>
        </w:rPr>
        <w:t>833-324-1173</w:t>
      </w:r>
    </w:p>
    <w:p w14:paraId="01316092" w14:textId="77777777" w:rsidR="00BB43E2" w:rsidRDefault="00BB43E2">
      <w:pPr>
        <w:spacing w:after="0" w:line="240" w:lineRule="auto"/>
        <w:rPr>
          <w:rFonts w:ascii="Times New Roman" w:eastAsia="Times New Roman" w:hAnsi="Times New Roman" w:cs="Times New Roman"/>
        </w:rPr>
      </w:pPr>
    </w:p>
    <w:p w14:paraId="0000001B" w14:textId="4357DED1" w:rsidR="00E04AC8" w:rsidRDefault="007D0BC2">
      <w:pPr>
        <w:spacing w:after="0" w:line="240" w:lineRule="auto"/>
        <w:rPr>
          <w:rFonts w:ascii="Times New Roman" w:eastAsia="Times New Roman" w:hAnsi="Times New Roman" w:cs="Times New Roman"/>
        </w:rPr>
      </w:pPr>
      <w:r>
        <w:rPr>
          <w:rFonts w:ascii="Times New Roman" w:eastAsia="Times New Roman" w:hAnsi="Times New Roman" w:cs="Times New Roman"/>
        </w:rPr>
        <w:t>A multidisciplinary team of professionals will be involved in the evaluation process.  The eligibility team will determine the severity of the disability, and for school age children, if the disability adversely affects the child’s educational performance.</w:t>
      </w:r>
    </w:p>
    <w:p w14:paraId="0000001C" w14:textId="77777777" w:rsidR="00E04AC8" w:rsidRDefault="00E04AC8">
      <w:pPr>
        <w:spacing w:after="0" w:line="240" w:lineRule="auto"/>
        <w:rPr>
          <w:rFonts w:ascii="Times New Roman" w:eastAsia="Times New Roman" w:hAnsi="Times New Roman" w:cs="Times New Roman"/>
        </w:rPr>
      </w:pPr>
    </w:p>
    <w:p w14:paraId="0000001D" w14:textId="77777777" w:rsidR="00E04AC8" w:rsidRDefault="00E04AC8">
      <w:pPr>
        <w:spacing w:after="0" w:line="240" w:lineRule="auto"/>
        <w:rPr>
          <w:rFonts w:ascii="Times New Roman" w:eastAsia="Times New Roman" w:hAnsi="Times New Roman" w:cs="Times New Roman"/>
        </w:rPr>
      </w:pPr>
    </w:p>
    <w:p w14:paraId="0000001E" w14:textId="77777777" w:rsidR="00E04AC8" w:rsidRDefault="007D0BC2">
      <w:pPr>
        <w:spacing w:after="0" w:line="240" w:lineRule="auto"/>
        <w:rPr>
          <w:rFonts w:ascii="Times New Roman" w:eastAsia="Times New Roman" w:hAnsi="Times New Roman" w:cs="Times New Roman"/>
        </w:rPr>
      </w:pPr>
      <w:r>
        <w:rPr>
          <w:rFonts w:ascii="Times New Roman" w:eastAsia="Times New Roman" w:hAnsi="Times New Roman" w:cs="Times New Roman"/>
        </w:rPr>
        <w:t>Services for infants and toddlers (ages 0-3) who are suspected of having disabilities are provided through the Sooner Start Early Intervention Program.  If you suspect your infant or toddler has a disability, contact the Oklahoma County Sooner Start Program at 405-271-9477.</w:t>
      </w:r>
    </w:p>
    <w:p w14:paraId="0000001F" w14:textId="77777777" w:rsidR="00E04AC8" w:rsidRDefault="00E04AC8">
      <w:pPr>
        <w:spacing w:line="240" w:lineRule="auto"/>
      </w:pPr>
    </w:p>
    <w:p w14:paraId="00000020" w14:textId="77777777" w:rsidR="00E04AC8" w:rsidRDefault="007D0BC2">
      <w:pPr>
        <w:spacing w:line="240" w:lineRule="auto"/>
        <w:ind w:right="-630"/>
        <w:jc w:val="center"/>
        <w:rPr>
          <w:rFonts w:ascii="Times New Roman" w:eastAsia="Times New Roman" w:hAnsi="Times New Roman" w:cs="Times New Roman"/>
          <w:sz w:val="45"/>
          <w:szCs w:val="45"/>
        </w:rPr>
      </w:pPr>
      <w:r>
        <w:rPr>
          <w:rFonts w:ascii="Times New Roman" w:eastAsia="Times New Roman" w:hAnsi="Times New Roman" w:cs="Times New Roman"/>
          <w:sz w:val="45"/>
          <w:szCs w:val="45"/>
        </w:rPr>
        <w:lastRenderedPageBreak/>
        <w:t>ESCUELAS PÚBLICAS DE DIBBLE</w:t>
      </w:r>
    </w:p>
    <w:p w14:paraId="00000021" w14:textId="77777777" w:rsidR="00E04AC8" w:rsidRDefault="007D0BC2">
      <w:pPr>
        <w:spacing w:line="240" w:lineRule="auto"/>
        <w:ind w:right="-630"/>
        <w:jc w:val="center"/>
        <w:rPr>
          <w:rFonts w:ascii="Times New Roman" w:eastAsia="Times New Roman" w:hAnsi="Times New Roman" w:cs="Times New Roman"/>
          <w:sz w:val="45"/>
          <w:szCs w:val="45"/>
        </w:rPr>
      </w:pPr>
      <w:r>
        <w:rPr>
          <w:rFonts w:ascii="Times New Roman" w:eastAsia="Times New Roman" w:hAnsi="Times New Roman" w:cs="Times New Roman"/>
          <w:sz w:val="45"/>
          <w:szCs w:val="45"/>
        </w:rPr>
        <w:t>PROGRAMA DE BÚSQUEDA DE NIÑ@S</w:t>
      </w:r>
    </w:p>
    <w:p w14:paraId="00000022" w14:textId="77C73ECB" w:rsidR="00E04AC8" w:rsidRDefault="007D0BC2">
      <w:pPr>
        <w:spacing w:line="240" w:lineRule="auto"/>
        <w:ind w:right="-630"/>
        <w:jc w:val="center"/>
        <w:rPr>
          <w:rFonts w:ascii="Times New Roman" w:eastAsia="Times New Roman" w:hAnsi="Times New Roman" w:cs="Times New Roman"/>
          <w:sz w:val="31"/>
          <w:szCs w:val="31"/>
        </w:rPr>
      </w:pPr>
      <w:r>
        <w:rPr>
          <w:rFonts w:ascii="Times New Roman" w:eastAsia="Times New Roman" w:hAnsi="Times New Roman" w:cs="Times New Roman"/>
          <w:sz w:val="31"/>
          <w:szCs w:val="31"/>
        </w:rPr>
        <w:t xml:space="preserve">Año escolar </w:t>
      </w:r>
      <w:r w:rsidR="00BB43E2">
        <w:rPr>
          <w:rFonts w:ascii="Times New Roman" w:eastAsia="Times New Roman" w:hAnsi="Times New Roman" w:cs="Times New Roman"/>
          <w:sz w:val="31"/>
          <w:szCs w:val="31"/>
        </w:rPr>
        <w:t>2024-2025</w:t>
      </w:r>
    </w:p>
    <w:p w14:paraId="00000023" w14:textId="77777777" w:rsidR="00E04AC8" w:rsidRDefault="007D0BC2">
      <w:pPr>
        <w:spacing w:line="240" w:lineRule="auto"/>
        <w:ind w:right="-63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Identificar, localizar y evaluar Niños con Discapacidades</w:t>
      </w:r>
    </w:p>
    <w:p w14:paraId="00000024" w14:textId="77777777" w:rsidR="00E04AC8" w:rsidRDefault="007D0BC2">
      <w:pPr>
        <w:spacing w:line="240" w:lineRule="auto"/>
        <w:ind w:left="-810" w:right="-630"/>
        <w:rPr>
          <w:rFonts w:ascii="Times New Roman" w:eastAsia="Times New Roman" w:hAnsi="Times New Roman" w:cs="Times New Roman"/>
          <w:sz w:val="20"/>
          <w:szCs w:val="20"/>
        </w:rPr>
        <w:sectPr w:rsidR="00E04AC8">
          <w:pgSz w:w="12240" w:h="15840"/>
          <w:pgMar w:top="1440" w:right="1440" w:bottom="1440" w:left="1440" w:header="720" w:footer="720" w:gutter="0"/>
          <w:pgNumType w:start="1"/>
          <w:cols w:space="720"/>
        </w:sectPr>
      </w:pPr>
      <w:r>
        <w:rPr>
          <w:rFonts w:ascii="Times New Roman" w:eastAsia="Times New Roman" w:hAnsi="Times New Roman" w:cs="Times New Roman"/>
          <w:sz w:val="20"/>
          <w:szCs w:val="20"/>
        </w:rPr>
        <w:t>Child Find (PROGRAMA DE BÚSQUEDA DE NIÑ@S) es una actividad de concientización pública para identificar, ubicar y evaluar a niños de 3 años hasta la graduación de la escuela secundaria con un diploma, o hasta los 21 años de edad si es necesario, que pueden tener discapacidades definidas en la Ley de Educación para Personas con Discapacidades (IDEA) de 2004. Un niño con una discapacidad significa un niño evaluado y determinado elegible para educación especial y servicios relacionados de acuerdo con las Políticas y Procedimientos de Educación Especial en Oklahoma bajo las siguientes categorías:</w:t>
      </w:r>
    </w:p>
    <w:p w14:paraId="00000025"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Autismo </w:t>
      </w:r>
    </w:p>
    <w:p w14:paraId="00000026"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Sordera -ceguera</w:t>
      </w:r>
    </w:p>
    <w:p w14:paraId="00000027"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Problemas de audición, incluida la sordera </w:t>
      </w:r>
    </w:p>
    <w:p w14:paraId="00000028"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Retraso en el desarrollo</w:t>
      </w:r>
    </w:p>
    <w:p w14:paraId="00000029"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Trastorno emocional </w:t>
      </w:r>
    </w:p>
    <w:p w14:paraId="0000002A"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Discapacidades Intelectuales</w:t>
      </w:r>
    </w:p>
    <w:p w14:paraId="0000002B"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Múltiples Discapacidades</w:t>
      </w:r>
    </w:p>
    <w:p w14:paraId="0000002C"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Discapacidad ortopédica</w:t>
      </w:r>
    </w:p>
    <w:p w14:paraId="0000002D"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Otros problemas de salud</w:t>
      </w:r>
    </w:p>
    <w:p w14:paraId="0000002E"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Discapacidad específica del aprendizaje</w:t>
      </w:r>
    </w:p>
    <w:p w14:paraId="0000002F" w14:textId="77777777" w:rsidR="00E04AC8" w:rsidRDefault="007D0BC2">
      <w:pPr>
        <w:spacing w:line="240" w:lineRule="auto"/>
        <w:ind w:left="90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t>Discapacidad del habla o del lenguaje</w:t>
      </w:r>
    </w:p>
    <w:p w14:paraId="00000030" w14:textId="77777777" w:rsidR="00E04AC8" w:rsidRDefault="007D0BC2">
      <w:pPr>
        <w:spacing w:line="240" w:lineRule="auto"/>
        <w:ind w:left="900" w:right="-630" w:hanging="630"/>
        <w:rPr>
          <w:rFonts w:ascii="Times New Roman" w:eastAsia="Times New Roman" w:hAnsi="Times New Roman" w:cs="Times New Roman"/>
          <w:sz w:val="20"/>
          <w:szCs w:val="20"/>
        </w:rPr>
        <w:sectPr w:rsidR="00E04AC8">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sz w:val="20"/>
          <w:szCs w:val="20"/>
        </w:rPr>
        <w:t>Lesión Cerebral Traumática</w:t>
      </w:r>
    </w:p>
    <w:p w14:paraId="00000031" w14:textId="77777777" w:rsidR="00E04AC8" w:rsidRDefault="007D0BC2">
      <w:pPr>
        <w:spacing w:line="240" w:lineRule="auto"/>
        <w:ind w:left="3060" w:right="-630" w:hanging="63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Discapacidad visual, incluida la ceguera</w:t>
      </w:r>
    </w:p>
    <w:p w14:paraId="00000032" w14:textId="77777777" w:rsidR="00E04AC8" w:rsidRDefault="007D0BC2">
      <w:pPr>
        <w:spacing w:line="240" w:lineRule="auto"/>
        <w:ind w:left="-990"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El Distrito Escolar Público de Dibble es responsable de ubicar, evaluar e identificar a los niños con discapacidades que viven dentro de los límites del distrito. Todos los niños elegibles con discapacidades a partir de los 3 años, que sean residentes del Distrito de Escuelas Públicas de Dibble, tienen derecho a una Educación Pública Gratuita y Apropiada (FAPE, por sus siglas en inglés) según lo dispuesto por IDEA. La educación especial específica y los servicios relacionados para los niños son determinados por niño por el equipo del Programa de Educación Individualizada (IEP).</w:t>
      </w:r>
    </w:p>
    <w:p w14:paraId="00000033" w14:textId="77777777" w:rsidR="00E04AC8" w:rsidRDefault="007D0BC2">
      <w:pPr>
        <w:spacing w:line="240" w:lineRule="auto"/>
        <w:ind w:left="-990"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Para niños de 3 a 5 años y en edad escolar, que sean residentes del Distrito Escolar Público de Dibble, o que asistan a una escuela privada en el área de Dibble, cuyos padres necesitan información sobre una evaluación para determinar la elegibilidad para el servicio, comuníquese con:</w:t>
      </w:r>
    </w:p>
    <w:p w14:paraId="00000034" w14:textId="77777777" w:rsidR="00E04AC8" w:rsidRDefault="007D0BC2">
      <w:pPr>
        <w:spacing w:line="240" w:lineRule="auto"/>
        <w:ind w:left="-990" w:right="-630" w:hanging="9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Oficina de Servicios Especiales de las Escuelas Públicas de Dibble</w:t>
      </w:r>
    </w:p>
    <w:p w14:paraId="00000035" w14:textId="4588E55A" w:rsidR="00E04AC8" w:rsidRDefault="00BB43E2">
      <w:pPr>
        <w:spacing w:line="240" w:lineRule="auto"/>
        <w:ind w:left="-990" w:right="-630" w:hanging="9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Calle principal</w:t>
      </w:r>
    </w:p>
    <w:p w14:paraId="00000036" w14:textId="2FD38164" w:rsidR="00E04AC8" w:rsidRDefault="007D0BC2">
      <w:pPr>
        <w:spacing w:line="240" w:lineRule="auto"/>
        <w:ind w:left="-990" w:right="-630" w:hanging="9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Dibble, OK 73031</w:t>
      </w:r>
    </w:p>
    <w:p w14:paraId="6017AF0B" w14:textId="6130A7CD" w:rsidR="00BB43E2" w:rsidRDefault="00BB43E2">
      <w:pPr>
        <w:spacing w:line="240" w:lineRule="auto"/>
        <w:ind w:left="-990" w:right="-630" w:hanging="9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833-324-1173</w:t>
      </w:r>
    </w:p>
    <w:p w14:paraId="00000038" w14:textId="77777777" w:rsidR="00E04AC8" w:rsidRDefault="007D0BC2">
      <w:pPr>
        <w:spacing w:line="240" w:lineRule="auto"/>
        <w:ind w:left="-990"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Un equipo multidisciplinario de profesionales estará involucrado en el proceso de evaluación. El equipo de elegibilidad determinará la gravedad de la discapacidad y, para los niños en edad escolar, si la discapacidad afecta negativamente el desempeño educativo del niño.</w:t>
      </w:r>
    </w:p>
    <w:p w14:paraId="00000039" w14:textId="77777777" w:rsidR="00E04AC8" w:rsidRDefault="007D0BC2">
      <w:pPr>
        <w:spacing w:line="240" w:lineRule="auto"/>
        <w:ind w:left="-990" w:right="-630"/>
        <w:rPr>
          <w:rFonts w:ascii="Times New Roman" w:eastAsia="Times New Roman" w:hAnsi="Times New Roman" w:cs="Times New Roman"/>
          <w:sz w:val="20"/>
          <w:szCs w:val="20"/>
        </w:rPr>
      </w:pPr>
      <w:r>
        <w:rPr>
          <w:rFonts w:ascii="Times New Roman" w:eastAsia="Times New Roman" w:hAnsi="Times New Roman" w:cs="Times New Roman"/>
          <w:sz w:val="20"/>
          <w:szCs w:val="20"/>
        </w:rPr>
        <w:t>Los servicios para bebés y niños pequeños (de 0 a 3 años) que se sospecha que tienen discapacidades se brindan a través del programa de intervención temprana Sooner Start. Si sospecha que su bebé o niño pequeño tiene una discapacidad, comuníquese con el programa Sooner Start del condado de Oklahoma al 405-271-9477.</w:t>
      </w:r>
    </w:p>
    <w:p w14:paraId="0000003A" w14:textId="77777777" w:rsidR="00E04AC8" w:rsidRDefault="00E04AC8">
      <w:pPr>
        <w:spacing w:line="240" w:lineRule="auto"/>
      </w:pPr>
    </w:p>
    <w:sectPr w:rsidR="00E04AC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C8"/>
    <w:rsid w:val="007D0BC2"/>
    <w:rsid w:val="00976764"/>
    <w:rsid w:val="00BB43E2"/>
    <w:rsid w:val="00E04AC8"/>
    <w:rsid w:val="00E7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260F"/>
  <w15:docId w15:val="{888C3A90-5C00-4424-A1F4-18C02AEA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8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B4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OclH4MqetwaO8MBZ0YZM5vFtA==">AMUW2mVKqiszmESTpsVamye1603cJ4C5IgyF4GaXoVVIkUHN7BpcRFqZiCZD1Y229O7zxy0R3EiBCq1syc2bGbSIwthLx1Urhx0WYJwL4pGmfhaxiyxCefk=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5hap35h1ft3r</dc:creator>
  <cp:lastModifiedBy>user</cp:lastModifiedBy>
  <cp:revision>2</cp:revision>
  <cp:lastPrinted>2024-11-17T22:10:00Z</cp:lastPrinted>
  <dcterms:created xsi:type="dcterms:W3CDTF">2024-11-19T16:38:00Z</dcterms:created>
  <dcterms:modified xsi:type="dcterms:W3CDTF">2024-11-19T16:38:00Z</dcterms:modified>
</cp:coreProperties>
</file>